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DB" w:rsidRDefault="00D866DB" w:rsidP="00CB0EB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B0E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Методы достижения </w:t>
      </w:r>
      <w:proofErr w:type="spellStart"/>
      <w:r w:rsidRPr="00CB0E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метапредметных</w:t>
      </w:r>
      <w:proofErr w:type="spellEnd"/>
      <w:r w:rsidRPr="00CB0E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результатов на уроках географии.</w:t>
      </w:r>
    </w:p>
    <w:p w:rsidR="00681318" w:rsidRDefault="00681318" w:rsidP="00681318">
      <w:pPr>
        <w:ind w:left="567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Ершова Елена Ивановна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учитель географии</w:t>
      </w:r>
      <w:r w:rsidRPr="0068131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МОУ «СОШ № 40» г. о. Саранск</w:t>
      </w:r>
    </w:p>
    <w:p w:rsidR="00681318" w:rsidRDefault="00681318" w:rsidP="006813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182" w:rsidRPr="00CB0EB7" w:rsidRDefault="00936182" w:rsidP="00B17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B0EB7">
        <w:rPr>
          <w:color w:val="000000"/>
        </w:rPr>
        <w:t xml:space="preserve">К современному образованию сегодня предъявляются новые требования, связанные с умением выпускников средней школы ориентироваться в потоке информации; творчески решать возникающие проблемы; применять на практике полученные знания, умения и навыки. Поэтому задача учителя − научить творчески мыслить школьников, то есть вооружить таким важным умением, как умение учиться. </w:t>
      </w:r>
    </w:p>
    <w:p w:rsidR="00936182" w:rsidRPr="00CB0EB7" w:rsidRDefault="00936182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t xml:space="preserve">Среди существующих методологических подходов в образовании решению этих задач отвечает </w:t>
      </w:r>
      <w:proofErr w:type="spellStart"/>
      <w:r w:rsidRPr="00CB0EB7">
        <w:rPr>
          <w:color w:val="000000"/>
        </w:rPr>
        <w:t>метапредметное</w:t>
      </w:r>
      <w:proofErr w:type="spellEnd"/>
      <w:r w:rsidRPr="00CB0EB7">
        <w:rPr>
          <w:color w:val="000000"/>
        </w:rPr>
        <w:t xml:space="preserve"> обучение, которое обеспечивает переход от существующей практики дробления знаний на предметы к целостному образному восприятию мира, к </w:t>
      </w:r>
      <w:proofErr w:type="spellStart"/>
      <w:r w:rsidRPr="00CB0EB7">
        <w:rPr>
          <w:color w:val="000000"/>
        </w:rPr>
        <w:t>метадеятельности</w:t>
      </w:r>
      <w:proofErr w:type="spellEnd"/>
      <w:r w:rsidRPr="00CB0EB7">
        <w:rPr>
          <w:color w:val="000000"/>
        </w:rPr>
        <w:t xml:space="preserve">. По словам А.А. Кузнецова, </w:t>
      </w:r>
      <w:proofErr w:type="spellStart"/>
      <w:r w:rsidRPr="00CB0EB7">
        <w:rPr>
          <w:color w:val="000000"/>
        </w:rPr>
        <w:t>метапредметные</w:t>
      </w:r>
      <w:proofErr w:type="spellEnd"/>
      <w:r w:rsidRPr="00CB0EB7">
        <w:rPr>
          <w:color w:val="000000"/>
        </w:rPr>
        <w:t xml:space="preserve"> результаты образовательной деятельности − это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нескольких или всех учебных предметов.</w:t>
      </w:r>
    </w:p>
    <w:p w:rsidR="00936182" w:rsidRPr="00CB0EB7" w:rsidRDefault="00936182" w:rsidP="00B17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B0EB7">
        <w:rPr>
          <w:color w:val="000000"/>
        </w:rPr>
        <w:t xml:space="preserve">Прежде всего необходимо </w:t>
      </w:r>
      <w:proofErr w:type="spellStart"/>
      <w:r w:rsidRPr="00CB0EB7">
        <w:rPr>
          <w:color w:val="000000"/>
        </w:rPr>
        <w:t>разбораться</w:t>
      </w:r>
      <w:proofErr w:type="spellEnd"/>
      <w:r w:rsidRPr="00CB0EB7">
        <w:rPr>
          <w:color w:val="000000"/>
        </w:rPr>
        <w:t xml:space="preserve"> с понятиями </w:t>
      </w:r>
      <w:proofErr w:type="spellStart"/>
      <w:r w:rsidRPr="00CB0EB7">
        <w:rPr>
          <w:color w:val="000000"/>
        </w:rPr>
        <w:t>метапредметность</w:t>
      </w:r>
      <w:proofErr w:type="spellEnd"/>
      <w:r w:rsidRPr="00CB0EB7">
        <w:rPr>
          <w:color w:val="000000"/>
        </w:rPr>
        <w:t xml:space="preserve">, метазнания, </w:t>
      </w:r>
      <w:proofErr w:type="spellStart"/>
      <w:r w:rsidRPr="00CB0EB7">
        <w:rPr>
          <w:color w:val="000000"/>
        </w:rPr>
        <w:t>метаспособы</w:t>
      </w:r>
      <w:proofErr w:type="spellEnd"/>
      <w:r w:rsidRPr="00CB0EB7">
        <w:rPr>
          <w:color w:val="000000"/>
        </w:rPr>
        <w:t xml:space="preserve">, </w:t>
      </w:r>
      <w:proofErr w:type="spellStart"/>
      <w:r w:rsidRPr="00CB0EB7">
        <w:rPr>
          <w:color w:val="000000"/>
        </w:rPr>
        <w:t>метаумения</w:t>
      </w:r>
      <w:proofErr w:type="spellEnd"/>
      <w:r w:rsidRPr="00CB0EB7">
        <w:rPr>
          <w:color w:val="000000"/>
        </w:rPr>
        <w:t xml:space="preserve">, </w:t>
      </w:r>
      <w:proofErr w:type="spellStart"/>
      <w:r w:rsidRPr="00CB0EB7">
        <w:rPr>
          <w:color w:val="000000"/>
        </w:rPr>
        <w:t>метадеятельность</w:t>
      </w:r>
      <w:proofErr w:type="spellEnd"/>
      <w:r w:rsidRPr="00CB0EB7">
        <w:rPr>
          <w:color w:val="000000"/>
        </w:rPr>
        <w:t xml:space="preserve">, </w:t>
      </w:r>
      <w:proofErr w:type="spellStart"/>
      <w:r w:rsidRPr="00CB0EB7">
        <w:rPr>
          <w:color w:val="000000"/>
        </w:rPr>
        <w:t>мыследеятельность</w:t>
      </w:r>
      <w:proofErr w:type="spellEnd"/>
      <w:r w:rsidRPr="00CB0EB7">
        <w:rPr>
          <w:color w:val="000000"/>
        </w:rPr>
        <w:t>, определить иерархию их отношений.</w:t>
      </w:r>
    </w:p>
    <w:p w:rsidR="00936182" w:rsidRPr="00CB0EB7" w:rsidRDefault="00936182" w:rsidP="00B17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B0EB7">
        <w:rPr>
          <w:color w:val="000000"/>
        </w:rPr>
        <w:t xml:space="preserve">"Мета" – («за», «через», «над»), всеобщее, интегрирующее: </w:t>
      </w:r>
      <w:proofErr w:type="spellStart"/>
      <w:r w:rsidRPr="00CB0EB7">
        <w:rPr>
          <w:color w:val="000000"/>
        </w:rPr>
        <w:t>метадеятельность</w:t>
      </w:r>
      <w:proofErr w:type="spellEnd"/>
      <w:r w:rsidRPr="00CB0EB7">
        <w:rPr>
          <w:color w:val="000000"/>
        </w:rPr>
        <w:t xml:space="preserve">, </w:t>
      </w:r>
      <w:proofErr w:type="spellStart"/>
      <w:r w:rsidRPr="00CB0EB7">
        <w:rPr>
          <w:color w:val="000000"/>
        </w:rPr>
        <w:t>метапредмет</w:t>
      </w:r>
      <w:proofErr w:type="spellEnd"/>
      <w:r w:rsidRPr="00CB0EB7">
        <w:rPr>
          <w:color w:val="000000"/>
        </w:rPr>
        <w:t xml:space="preserve">, </w:t>
      </w:r>
      <w:proofErr w:type="spellStart"/>
      <w:r w:rsidRPr="00CB0EB7">
        <w:rPr>
          <w:color w:val="000000"/>
        </w:rPr>
        <w:t>метазнание</w:t>
      </w:r>
      <w:proofErr w:type="spellEnd"/>
      <w:r w:rsidRPr="00CB0EB7">
        <w:rPr>
          <w:color w:val="000000"/>
        </w:rPr>
        <w:t xml:space="preserve">, </w:t>
      </w:r>
      <w:proofErr w:type="spellStart"/>
      <w:r w:rsidRPr="00CB0EB7">
        <w:rPr>
          <w:color w:val="000000"/>
        </w:rPr>
        <w:t>метаумение</w:t>
      </w:r>
      <w:proofErr w:type="spellEnd"/>
      <w:r w:rsidRPr="00CB0EB7">
        <w:rPr>
          <w:color w:val="000000"/>
        </w:rPr>
        <w:t xml:space="preserve"> (</w:t>
      </w:r>
      <w:proofErr w:type="spellStart"/>
      <w:r w:rsidRPr="00CB0EB7">
        <w:rPr>
          <w:color w:val="000000"/>
        </w:rPr>
        <w:t>метаспособ</w:t>
      </w:r>
      <w:proofErr w:type="spellEnd"/>
      <w:r w:rsidRPr="00CB0EB7">
        <w:rPr>
          <w:color w:val="000000"/>
        </w:rPr>
        <w:t xml:space="preserve">). Иногда это называют универсальными знаниями и способами. Иногда - </w:t>
      </w:r>
      <w:proofErr w:type="spellStart"/>
      <w:r w:rsidRPr="00CB0EB7">
        <w:rPr>
          <w:color w:val="000000"/>
        </w:rPr>
        <w:t>мыследеятельностью</w:t>
      </w:r>
      <w:proofErr w:type="spellEnd"/>
      <w:r w:rsidRPr="00CB0EB7">
        <w:rPr>
          <w:color w:val="000000"/>
        </w:rPr>
        <w:t>.</w:t>
      </w:r>
    </w:p>
    <w:p w:rsidR="00936182" w:rsidRPr="00CB0EB7" w:rsidRDefault="00936182" w:rsidP="00B17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CB0EB7">
        <w:rPr>
          <w:rStyle w:val="a4"/>
          <w:color w:val="000000"/>
        </w:rPr>
        <w:t>Метадеятельность</w:t>
      </w:r>
      <w:proofErr w:type="spellEnd"/>
      <w:r w:rsidRPr="00CB0EB7">
        <w:rPr>
          <w:color w:val="000000"/>
        </w:rPr>
        <w:t> - универсальная деятельность, которая является "</w:t>
      </w:r>
      <w:proofErr w:type="spellStart"/>
      <w:r w:rsidRPr="00CB0EB7">
        <w:rPr>
          <w:color w:val="000000"/>
        </w:rPr>
        <w:t>надпредметной</w:t>
      </w:r>
      <w:proofErr w:type="spellEnd"/>
      <w:r w:rsidRPr="00CB0EB7">
        <w:rPr>
          <w:color w:val="000000"/>
        </w:rPr>
        <w:t xml:space="preserve">". Предметная - это любая деятельность с предметом (строю, учу, лечу, книги пишу, людей кормлю, здания проектирую…). В любой предметной деятельности есть то, что делает ее осознанной и ответственной, </w:t>
      </w:r>
    </w:p>
    <w:p w:rsidR="00936182" w:rsidRPr="00CB0EB7" w:rsidRDefault="00936182" w:rsidP="00B17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B0EB7">
        <w:rPr>
          <w:rStyle w:val="a4"/>
          <w:color w:val="000000"/>
        </w:rPr>
        <w:t>Метазнания</w:t>
      </w:r>
      <w:r w:rsidRPr="00CB0EB7">
        <w:rPr>
          <w:color w:val="000000"/>
        </w:rPr>
        <w:t> - знания о знании, о том, как оно устроено и структурировано; знания о получении знаний, т.е. приёмы и методы познания (когнитивные умения) и о возможностях работы с ним. Понятие «метазнания» указывает на знания, касающиеся способов использования знаний, и знания, касающиеся свойств знаний. Метазнания, выступают как целостная картина мира с научной точки зрения, лежат в основе развития человека, превращая его из «знающего» в «думающего».</w:t>
      </w:r>
    </w:p>
    <w:p w:rsidR="00936182" w:rsidRPr="00CB0EB7" w:rsidRDefault="00936182" w:rsidP="00B17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B0EB7">
        <w:rPr>
          <w:color w:val="000000"/>
        </w:rPr>
        <w:t>Метазнания включают в себя философию предмета и общую философию. Философия предмета включает в себя понятие, границы и методологию предмета как части науки.</w:t>
      </w:r>
    </w:p>
    <w:p w:rsidR="00936182" w:rsidRPr="00CB0EB7" w:rsidRDefault="00936182" w:rsidP="00B17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B0EB7">
        <w:rPr>
          <w:color w:val="000000"/>
        </w:rPr>
        <w:t>Философские проблемы географии заключаются в рамках ключевых аспектов взаимодействия общества и природы, проблем экологии, строящейся на основе принципов философии природы (натурфилософии), признающей целостность материального и духовного мира. К числу общих проблем, относятся также: эволюция Земли и жизни на ней, пространственное разнообразие природных условий, влияние природы на человека и общества на природу. Все эти проблемы - предмет как философии, так и географии. Проблема сохранения жизни на Земле становится краеугольным камнем формирования географической культуры.</w:t>
      </w:r>
    </w:p>
    <w:p w:rsidR="00936182" w:rsidRPr="00CB0EB7" w:rsidRDefault="00936182" w:rsidP="00B17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CB0EB7">
        <w:rPr>
          <w:rStyle w:val="a4"/>
          <w:color w:val="000000"/>
        </w:rPr>
        <w:t>Метаспособы</w:t>
      </w:r>
      <w:proofErr w:type="spellEnd"/>
      <w:r w:rsidRPr="00CB0EB7">
        <w:rPr>
          <w:rStyle w:val="a4"/>
          <w:color w:val="000000"/>
        </w:rPr>
        <w:t xml:space="preserve"> -</w:t>
      </w:r>
      <w:r w:rsidRPr="00CB0EB7">
        <w:rPr>
          <w:color w:val="000000"/>
        </w:rPr>
        <w:t> методы, с помощью которых человек открывает новые способы решения задач, строит нестереотипные планы и программы, позволяющие отыскать содержательные способы решения задач.</w:t>
      </w:r>
    </w:p>
    <w:p w:rsidR="00936182" w:rsidRPr="00CB0EB7" w:rsidRDefault="00936182" w:rsidP="00B17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CB0EB7">
        <w:rPr>
          <w:rStyle w:val="a4"/>
          <w:color w:val="000000"/>
        </w:rPr>
        <w:t>Метаумения</w:t>
      </w:r>
      <w:proofErr w:type="spellEnd"/>
      <w:r w:rsidRPr="00CB0EB7">
        <w:rPr>
          <w:rStyle w:val="a4"/>
          <w:color w:val="000000"/>
        </w:rPr>
        <w:t xml:space="preserve"> -</w:t>
      </w:r>
      <w:r w:rsidRPr="00CB0EB7">
        <w:rPr>
          <w:color w:val="000000"/>
        </w:rPr>
        <w:t xml:space="preserve"> усвоенные </w:t>
      </w:r>
      <w:proofErr w:type="spellStart"/>
      <w:r w:rsidRPr="00CB0EB7">
        <w:rPr>
          <w:color w:val="000000"/>
        </w:rPr>
        <w:t>метаспособы</w:t>
      </w:r>
      <w:proofErr w:type="spellEnd"/>
      <w:r w:rsidRPr="00CB0EB7">
        <w:rPr>
          <w:color w:val="000000"/>
        </w:rPr>
        <w:t xml:space="preserve">, </w:t>
      </w:r>
      <w:proofErr w:type="spellStart"/>
      <w:r w:rsidRPr="00CB0EB7">
        <w:rPr>
          <w:color w:val="000000"/>
        </w:rPr>
        <w:t>общеучебные</w:t>
      </w:r>
      <w:proofErr w:type="spellEnd"/>
      <w:r w:rsidRPr="00CB0EB7">
        <w:rPr>
          <w:color w:val="000000"/>
        </w:rPr>
        <w:t>, междисциплинарные (</w:t>
      </w:r>
      <w:proofErr w:type="spellStart"/>
      <w:r w:rsidRPr="00CB0EB7">
        <w:rPr>
          <w:color w:val="000000"/>
        </w:rPr>
        <w:t>надпредметные</w:t>
      </w:r>
      <w:proofErr w:type="spellEnd"/>
      <w:r w:rsidRPr="00CB0EB7">
        <w:rPr>
          <w:color w:val="000000"/>
        </w:rPr>
        <w:t>) познавательные умения и навыки.</w:t>
      </w:r>
    </w:p>
    <w:p w:rsidR="00936182" w:rsidRPr="00CB0EB7" w:rsidRDefault="00936182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lastRenderedPageBreak/>
        <w:t>К ним относятся:</w:t>
      </w:r>
    </w:p>
    <w:p w:rsidR="00936182" w:rsidRPr="00CB0EB7" w:rsidRDefault="00936182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t>- теоретическое мышление: обобщение, систематизация, определение понятий, классификация, доказательство и т.п.;</w:t>
      </w:r>
    </w:p>
    <w:p w:rsidR="00936182" w:rsidRPr="00CB0EB7" w:rsidRDefault="00936182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t>- навыки переработки информации: анализ, синтез, интерпретация, экстраполяция, оценка, аргументация, умение сворачивать информацию;</w:t>
      </w:r>
    </w:p>
    <w:p w:rsidR="00936182" w:rsidRPr="00CB0EB7" w:rsidRDefault="00936182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t>- критическое мышление: умения отличать факты от мнений, определять соответствие заявления фактам</w:t>
      </w:r>
    </w:p>
    <w:p w:rsidR="00936182" w:rsidRPr="00CB0EB7" w:rsidRDefault="00936182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t>достоверность источника, видеть двусмысленность утверждения, невысказанные позиции, предвзятость, логические несоответствия и т.п.;</w:t>
      </w:r>
    </w:p>
    <w:p w:rsidR="00936182" w:rsidRPr="00CB0EB7" w:rsidRDefault="00936182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t>- творческое мышление: перенос, видение новой функции, видение проблемы в стандартной ситуации, видение структуры объекта, альтернативное решение, комбинирование известных способов деятельности с новыми;</w:t>
      </w:r>
    </w:p>
    <w:p w:rsidR="00936182" w:rsidRPr="00CB0EB7" w:rsidRDefault="00936182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t>- регулятивные умения: задавание вопросов, формулирование гипотез, определение целей, планирование, выбор тактики, контроль, анализ, коррекция своей деятельности;</w:t>
      </w:r>
    </w:p>
    <w:p w:rsidR="00936182" w:rsidRPr="00CB0EB7" w:rsidRDefault="00936182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t>- качества мышления: гибкость, диалектичность, способность к широкому переносу и т.п.</w:t>
      </w:r>
    </w:p>
    <w:p w:rsidR="00936182" w:rsidRDefault="00936182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t xml:space="preserve">В настоящее время формирование </w:t>
      </w:r>
      <w:proofErr w:type="spellStart"/>
      <w:r w:rsidRPr="00CB0EB7">
        <w:rPr>
          <w:color w:val="000000"/>
        </w:rPr>
        <w:t>метаумений</w:t>
      </w:r>
      <w:proofErr w:type="spellEnd"/>
      <w:r w:rsidRPr="00CB0EB7">
        <w:rPr>
          <w:color w:val="000000"/>
        </w:rPr>
        <w:t xml:space="preserve"> становится центральной задачей любого обучения.</w:t>
      </w:r>
    </w:p>
    <w:p w:rsidR="00B17BCB" w:rsidRPr="00CB0EB7" w:rsidRDefault="00B17BCB" w:rsidP="00B17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CB0EB7">
        <w:rPr>
          <w:color w:val="000000"/>
        </w:rPr>
        <w:t>Метапредметные</w:t>
      </w:r>
      <w:proofErr w:type="spellEnd"/>
      <w:r w:rsidRPr="00CB0EB7">
        <w:rPr>
          <w:color w:val="000000"/>
        </w:rPr>
        <w:t xml:space="preserve"> результаты освоения выпускниками основной школы программы по географии заключаются в формировании и развитии посредством географического знания:</w:t>
      </w:r>
    </w:p>
    <w:p w:rsidR="00B17BCB" w:rsidRPr="00CB0EB7" w:rsidRDefault="00B17BCB" w:rsidP="00B17B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t>- познавательных интересов, интеллектуальных и творческих способностей учащихся;</w:t>
      </w:r>
      <w:r w:rsidRPr="00CB0EB7">
        <w:rPr>
          <w:color w:val="000000"/>
        </w:rPr>
        <w:br/>
        <w:t>- гуманистических и демократических ценностных ориентаций, готовности следовать этическим нормам поведения в повседневной жизни и производственной деятельности;</w:t>
      </w:r>
    </w:p>
    <w:p w:rsidR="00B17BCB" w:rsidRPr="00CB0EB7" w:rsidRDefault="00B17BCB" w:rsidP="00B17B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t>-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B17BCB" w:rsidRPr="00CB0EB7" w:rsidRDefault="00B17BCB" w:rsidP="00B17B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t>- готовности к осознанному выбору дальнейшей профессиональной траектории в соответствии с собственными интересами и возможностями.</w:t>
      </w:r>
    </w:p>
    <w:p w:rsidR="00B17BCB" w:rsidRPr="00CB0EB7" w:rsidRDefault="00B17BCB" w:rsidP="00B17BC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B0EB7">
        <w:rPr>
          <w:color w:val="000000"/>
        </w:rPr>
        <w:t xml:space="preserve">Кроме того, к </w:t>
      </w:r>
      <w:proofErr w:type="spellStart"/>
      <w:r w:rsidRPr="00CB0EB7">
        <w:rPr>
          <w:color w:val="000000"/>
        </w:rPr>
        <w:t>метапредметным</w:t>
      </w:r>
      <w:proofErr w:type="spellEnd"/>
      <w:r w:rsidRPr="00CB0EB7">
        <w:rPr>
          <w:color w:val="000000"/>
        </w:rPr>
        <w:t xml:space="preserve"> результатам относятся универсальные способы деятельности, формируемые, в том числе, и в школьном курсе географии и применяемые как в рамках образовательного процесса, так и в реальных жизненных ситуациях:</w:t>
      </w:r>
    </w:p>
    <w:p w:rsidR="00B17BCB" w:rsidRPr="00CB0EB7" w:rsidRDefault="00B17BCB" w:rsidP="00B17BCB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Методологической основой ФГОС нового поколения является системно - </w:t>
      </w: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  к обучению и воспитанию личности. Именно такой подход обеспечивает 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достижение  личностных, </w:t>
      </w: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предметных результатов. Универсальные учебные действия- это умение </w:t>
      </w:r>
      <w:proofErr w:type="gram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учиться,  способность</w:t>
      </w:r>
      <w:proofErr w:type="gram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ученика самостоятельно усваивать новые знания. В выступлении представлен опыт работы по формированию познавательных универсальных учебных действий на уроках географии в контексте требований ФГОС ООО нового поколения. Приведены примеры конкретных заданий, способствующих достижению положительного результата.</w:t>
      </w:r>
    </w:p>
    <w:p w:rsidR="00B17BCB" w:rsidRPr="00936182" w:rsidRDefault="00B17BCB" w:rsidP="00B17B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Примеры </w:t>
      </w:r>
      <w:proofErr w:type="spellStart"/>
      <w:r w:rsidRPr="00936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936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проектов учащихся:</w:t>
      </w:r>
    </w:p>
    <w:p w:rsidR="00B17BCB" w:rsidRPr="00936182" w:rsidRDefault="00B17BCB" w:rsidP="00B17B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 6 классе по теме «Ориентирование на местности» - </w:t>
      </w:r>
      <w:proofErr w:type="spell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метапредметный</w:t>
      </w:r>
      <w:proofErr w:type="spell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"Идём в поход!" (география, ОБЖ, краеведение и экология)</w:t>
      </w:r>
    </w:p>
    <w:p w:rsidR="00B17BCB" w:rsidRPr="00936182" w:rsidRDefault="00B17BCB" w:rsidP="00B17B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уроке в 9 классе по теме «Металлургическая промышленность» - мини-проекты "Из чего же, из чего же, из чего же сделаны эти металлы?" (</w:t>
      </w:r>
      <w:proofErr w:type="gram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отличие</w:t>
      </w:r>
      <w:proofErr w:type="gram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химического состава чугуна, стали и др. металлов. Применение изделий из них в быту. Безопасность использования.» (География, химия, ОБЖ, экология)</w:t>
      </w:r>
    </w:p>
    <w:p w:rsidR="00B17BCB" w:rsidRPr="00936182" w:rsidRDefault="00B17BCB" w:rsidP="00B17B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Проект "Образ Русской равнины" в 8 </w:t>
      </w:r>
      <w:proofErr w:type="spell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gram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proofErr w:type="gram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ИЗО, технология, история)</w:t>
      </w:r>
    </w:p>
    <w:p w:rsidR="00B17BCB" w:rsidRPr="00936182" w:rsidRDefault="00B17BCB" w:rsidP="00B17B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Проект "Был ли Пушкин географом?" (география, литература) - описание природных явлений в поэзии </w:t>
      </w:r>
      <w:proofErr w:type="spell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А.С.Пушкина</w:t>
      </w:r>
      <w:proofErr w:type="spell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7BCB" w:rsidRPr="00936182" w:rsidRDefault="00B17BCB" w:rsidP="00B17B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Проект "От Москвы до самых до окраин." (</w:t>
      </w:r>
      <w:proofErr w:type="gram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</w:t>
      </w:r>
      <w:proofErr w:type="gram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обобщения и систематизации знаний в 8 </w:t>
      </w:r>
      <w:proofErr w:type="spell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разделу "Крупные природные районы России" с привлечением знаний по истории Великой Отечественной войны, вкладе в Великую Победу каждого региона России (география, история, краеведение)</w:t>
      </w:r>
    </w:p>
    <w:p w:rsidR="00B17BCB" w:rsidRPr="00936182" w:rsidRDefault="00B17BCB" w:rsidP="00B17B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Интегрированные уроки, </w:t>
      </w:r>
      <w:proofErr w:type="spell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которые использовались и используются достаточно активно в школах, на мой взгляд, являются звеном одной цепочки, действующей по усложняющейся схеме:</w:t>
      </w:r>
    </w:p>
    <w:p w:rsidR="00B17BCB" w:rsidRPr="00936182" w:rsidRDefault="00B17BCB" w:rsidP="00B17B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межпредметный</w:t>
      </w:r>
      <w:proofErr w:type="spellEnd"/>
      <w:proofErr w:type="gram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 -интегрированный урок — </w:t>
      </w:r>
      <w:proofErr w:type="spell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метапредметный</w:t>
      </w:r>
      <w:proofErr w:type="spell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урок.</w:t>
      </w:r>
    </w:p>
    <w:p w:rsidR="00B17BCB" w:rsidRPr="00936182" w:rsidRDefault="00B17BCB" w:rsidP="00B17B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затрудняются самостоятельно обобщать и применять знания из нескольких предметов. Вот почему желательно проводить такие уроки, чтобы помочь школьникам создать целостное восприятие изучаемых предметов, явлений, процессов.</w:t>
      </w:r>
    </w:p>
    <w:p w:rsidR="00B17BCB" w:rsidRPr="00936182" w:rsidRDefault="00B17BCB" w:rsidP="00B17B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формированием </w:t>
      </w:r>
      <w:proofErr w:type="spell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предъявляются и новые требования к профессиональной деятельности и успешности учителя</w:t>
      </w:r>
      <w:r w:rsidRPr="00CB0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7BCB" w:rsidRPr="00936182" w:rsidRDefault="00B17BCB" w:rsidP="00B17B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самое трудное для учителя – изменить свою роль, стать модератором, </w:t>
      </w:r>
      <w:proofErr w:type="spell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тьютором</w:t>
      </w:r>
      <w:proofErr w:type="spell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мотиватором</w:t>
      </w:r>
      <w:proofErr w:type="spell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учить детей «учиться»</w:t>
      </w:r>
    </w:p>
    <w:p w:rsidR="00B17BCB" w:rsidRPr="00936182" w:rsidRDefault="00B17BCB" w:rsidP="00B17B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 в образовании и, соответственно, </w:t>
      </w:r>
      <w:proofErr w:type="spell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технологии были разработаны для того, чтобы решить проблему разобщенности, </w:t>
      </w:r>
      <w:proofErr w:type="spell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расколотости</w:t>
      </w:r>
      <w:proofErr w:type="spell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оторванности друг от друга разных научных дисциплин и, как следствие, учебных предметов.</w:t>
      </w:r>
    </w:p>
    <w:p w:rsidR="00B17BCB" w:rsidRPr="00936182" w:rsidRDefault="00B17BCB" w:rsidP="00B17B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 оценки </w:t>
      </w:r>
      <w:proofErr w:type="spell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предполагает не репродуцированную обучающимся информацию, а самостоятельно созданный им образовательный продукт, имеющий прикладную ценность. Этот продукт и есть </w:t>
      </w:r>
      <w:proofErr w:type="spellStart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метапредметный</w:t>
      </w:r>
      <w:proofErr w:type="spellEnd"/>
      <w:r w:rsidRPr="0093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Самыми важными я считаю учебно-логические и учебно-информационные навыки и умения.</w:t>
      </w:r>
    </w:p>
    <w:p w:rsidR="00B17BCB" w:rsidRPr="00A7665D" w:rsidRDefault="00B17BCB" w:rsidP="00B17BCB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9"/>
        <w:gridCol w:w="3320"/>
        <w:gridCol w:w="3396"/>
      </w:tblGrid>
      <w:tr w:rsidR="00B17BCB" w:rsidRPr="00A7665D" w:rsidTr="00A352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                    </w:t>
            </w:r>
          </w:p>
        </w:tc>
      </w:tr>
      <w:tr w:rsidR="00B17BCB" w:rsidRPr="00A7665D" w:rsidTr="00A352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Выделять главные признаки понятий</w:t>
            </w: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Определять соответствие понятия и его 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Выделять главные признаки понятий.</w:t>
            </w: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Сравнивать объекты, факты,  явления, события по заданным критериям.</w:t>
            </w: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Высказывать суждения, подтверждая их фактами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причинно-следственные связи.</w:t>
            </w: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Решать учебные проблемные задачи.</w:t>
            </w: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Определять критерии для сравнения фактов, явлений, событий, объектов.</w:t>
            </w: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Анализировать зависимость между компонентами объекта.</w:t>
            </w:r>
          </w:p>
        </w:tc>
      </w:tr>
    </w:tbl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работ по формированию учебно- логических умений и навыков.</w:t>
      </w:r>
    </w:p>
    <w:p w:rsidR="00B17BCB" w:rsidRPr="00A7665D" w:rsidRDefault="00B17BCB" w:rsidP="00B17BCB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9"/>
        <w:gridCol w:w="3386"/>
        <w:gridCol w:w="3130"/>
      </w:tblGrid>
      <w:tr w:rsidR="00B17BCB" w:rsidRPr="00A7665D" w:rsidTr="00A352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7-9 класс</w:t>
            </w:r>
          </w:p>
        </w:tc>
      </w:tr>
      <w:tr w:rsidR="00B17BCB" w:rsidRPr="00A7665D" w:rsidTr="00A352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Установить соответствие </w:t>
            </w: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 названием метода исследования и его характеристикой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Сравнить маршрут путешествия Афанасия Никитина и Марко Поло.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Используя текст учебника, </w:t>
            </w: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выделить главный признак деления горных пород на группы.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Используя таблицу страница 77, </w:t>
            </w:r>
            <w:proofErr w:type="gramStart"/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выделить  три</w:t>
            </w:r>
            <w:proofErr w:type="gramEnd"/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признака, по которым  вы определили силу землетрясения.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Погода и климат понятия разные. Есть ли на Земле страны, где между этими понятиями нет различия?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Сравнить признаки </w:t>
            </w: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циклона и антициклона. Какой из них определяет погоду сегодня?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Представим, что Земля перестала вращаться. Как изменится направление постоянных ветров? Нарисовать схему.</w:t>
            </w:r>
          </w:p>
        </w:tc>
      </w:tr>
    </w:tbl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Понятие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форма человеческого мышления, в которой выражаются общие и существенные признаки вещей, связи данного предмета с другими, его происхождение и развитие. Усвоение понятия предполагает два процесса:</w:t>
      </w:r>
    </w:p>
    <w:p w:rsidR="00B17BCB" w:rsidRPr="00A7665D" w:rsidRDefault="00B17BCB" w:rsidP="00B17B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Выделение главного признака понятия</w:t>
      </w:r>
    </w:p>
    <w:p w:rsidR="00B17BCB" w:rsidRPr="00A7665D" w:rsidRDefault="00B17BCB" w:rsidP="00B17B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 усвоения понятия, когда ученик мог бы распознать понятие и верно указать на него.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давать определение понятиям – это логическая операция. Формирование понятий – процесс, состоящий из УУД – обобщение, сравнение. Так, работа над понятием «урбанизация» состоит из нескольких этапов:</w:t>
      </w:r>
    </w:p>
    <w:p w:rsidR="00B17BCB" w:rsidRPr="00A7665D" w:rsidRDefault="00B17BCB" w:rsidP="00B17B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Найти в тексте понятие « урбанизация».</w:t>
      </w:r>
    </w:p>
    <w:p w:rsidR="00B17BCB" w:rsidRPr="00A7665D" w:rsidRDefault="00B17BCB" w:rsidP="00B17B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трёх текстовых отрывков, определите тот, в котором говорится об урбанизации</w:t>
      </w:r>
    </w:p>
    <w:p w:rsidR="00B17BCB" w:rsidRPr="00A7665D" w:rsidRDefault="00B17BCB" w:rsidP="00B17B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Приведите пример из жизни об урбанизации</w:t>
      </w:r>
    </w:p>
    <w:p w:rsidR="00B17BCB" w:rsidRPr="00A7665D" w:rsidRDefault="00B17BCB" w:rsidP="00B17B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Попробуйте использовать это понятие в своём высказывании.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в 6 классе при изучении географических координат, можно дать задание закончить, доработать  определение, в котором есть только начало – «Параллель – это линия…».  Или можно предложить из четырёх определений понятия гранит выбрать верное: -а. гранит – это широко распространённая на Земле горная порода -б. гранит – это глубинная порода серо- розового цвета –в. Гранит – это магматическая глубинная </w:t>
      </w:r>
      <w:proofErr w:type="gram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порода  -</w:t>
      </w:r>
      <w:proofErr w:type="gram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Гранит – это магматическая порода.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Известное высказывание Ушинского гласит, что « всё в мире мы узнаём не иначе, как через </w:t>
      </w:r>
      <w:r w:rsidRPr="00A76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сравнение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Для того, чтобы сравнивать, нужно знать фактический материал, причинно-следственные связи, выбрать источники информации. Так, в 6 классе даётся задание не просто описать, а сравнить Уральские и Кавказские горы, объяснить причины их сходства и различия. А в 8 классе нужно определить причину с помощью наложения карт: » В Москве все здания и сооружения проектируются, исходя из возможных подземных толчков в 4 балла. Почему там не может быть подземных толчков большей силы?» Учащиеся, используя данные физической и тектонической карты, определяют, что Москва находится на Русской равнине, в основании которой лежит Русская платформа – устойчивый участок земной коры. Горы Кавказ и Карпаты расположены в кайнозойской складчатости, но они далеко.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информационные умения и навыки</w:t>
      </w:r>
    </w:p>
    <w:p w:rsidR="00B17BCB" w:rsidRPr="00A7665D" w:rsidRDefault="00B17BCB" w:rsidP="00B17BCB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9"/>
        <w:gridCol w:w="4961"/>
        <w:gridCol w:w="2355"/>
      </w:tblGrid>
      <w:tr w:rsidR="00B17BCB" w:rsidRPr="00A7665D" w:rsidTr="00A352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7-9 класс</w:t>
            </w:r>
          </w:p>
        </w:tc>
      </w:tr>
      <w:tr w:rsidR="00B17BCB" w:rsidRPr="00A7665D" w:rsidTr="00A35209">
        <w:trPr>
          <w:trHeight w:val="50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информации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текстом: выделение главной мысли, поиск определения понятий, поиск ответов на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 отбор информации в учебных и справочных пособиях, в словарях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 с текстом и </w:t>
            </w:r>
            <w:proofErr w:type="spellStart"/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внетекстовыми</w:t>
            </w:r>
            <w:proofErr w:type="spellEnd"/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компонентами  - выделение главной мысли, поиск  определения понятий, составление простого плана, поиск ответов на вопросы, составление вопросов к тексту.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Качественно и количественно описывать 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Классификация и организация информации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сложного плана,</w:t>
            </w: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составление логической цепочки, составление по тексту таблицы, схемы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тексты разных типов: описательные, объяснительные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Представление информации в различных видах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 информации из одного вида в другой</w:t>
            </w:r>
          </w:p>
        </w:tc>
      </w:tr>
    </w:tbl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работ по формированию учебно-информационных умений и навыков</w:t>
      </w:r>
    </w:p>
    <w:p w:rsidR="00B17BCB" w:rsidRPr="00A7665D" w:rsidRDefault="00B17BCB" w:rsidP="00B17BCB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9"/>
        <w:gridCol w:w="2511"/>
        <w:gridCol w:w="3935"/>
      </w:tblGrid>
      <w:tr w:rsidR="00B17BCB" w:rsidRPr="00A7665D" w:rsidTr="00A352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7-9 класс</w:t>
            </w:r>
          </w:p>
        </w:tc>
      </w:tr>
      <w:tr w:rsidR="00B17BCB" w:rsidRPr="00A7665D" w:rsidTr="00A352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Составить простой план к тексту параграфа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Найти место в параграфе, где описывается </w:t>
            </w:r>
            <w:proofErr w:type="spellStart"/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драккар</w:t>
            </w:r>
            <w:proofErr w:type="spellEnd"/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викингов, изображённый на рисунке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Составь рассказ по ключевым словам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Составить логическую цепочку событий, связанных с жизнью Магеллана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Составить схему классификации карт по охвату территории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Создать таблицу, распределив горные системы по материкам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Выбрать из текста главную мысль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Составить вопросы к тексту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Составить презентацию о памятниках Всемирного природного и культурного наследия ЮНЕСКО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Составить коллаж « Природные зоны России»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тезисного плана</w:t>
            </w:r>
          </w:p>
          <w:p w:rsidR="00B17BCB" w:rsidRPr="00A7665D" w:rsidRDefault="00B17BCB" w:rsidP="00A3520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Построение диаграмм основных показателей экономического развития двух экономических районов - Поволжского и Дальневосточного</w:t>
            </w:r>
          </w:p>
        </w:tc>
      </w:tr>
    </w:tbl>
    <w:p w:rsidR="00B17BCB" w:rsidRPr="00A7665D" w:rsidRDefault="00B17BCB" w:rsidP="00B17BCB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Классификация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это деление понятий по определённому признаку на непересекающиеся классы. Когда ученикам даётся задание на классификацию, то этим у них развивается способность к комбинаторике. Чем больше вариантов деления на группы 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предлагает ученик, тем выше его продуктивность мышления. Так, в 6 классе даётся задание - предложить свой вариант деления горных пород на группы, указав принцип деления. Вариантов много: драгоценные и недрагоценные, металлы и неметаллы, глубинные и поверхностные горные породы.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8 классе ученикам даётся перечень слов: Индигирка, Байкал, Кавказ, Памир, Кама, Селигер, Енисей, Онежское, Урал, </w:t>
      </w: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Верхоянский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Нужно провести классификацию. Учащиеся выбирают группы объектов - реки, озёра, горы, хребты.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 9 классе можно предложить задание разделить слова на группы по разным критериям: Ярославль, Грозный, Липецк, Челябинск, Нижний Новгород, Москва, Новороссийск. Эти города можно разделить на несколько </w:t>
      </w:r>
      <w:proofErr w:type="gram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групп:  областной</w:t>
      </w:r>
      <w:proofErr w:type="gram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центр, город- миллионер, столица республики, морской порт, центр чёрной металлургии.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Важное значение имеет формирование умения составлять </w:t>
      </w:r>
      <w:r w:rsidRPr="00A76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логические схемы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Эти задания вызывают затруднения у учащихся. Так, в рабочей тетради по географии 5 класса, есть задание, а в нём 3-4 хронологически перепутанных события, которые нужно распределить в правильном порядке, например, составить логическую цепочку событий, связанных с жизнью Магеллана. Сначала подобные задания выполняются устно и  только после приобретения навыка, выполняются письменно. В 6 классе подобные задания усложняются: например, нужно восстановить логическую цепочку образования ветра или составить схему нагрева воздуха.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работе я использую </w:t>
      </w:r>
      <w:r w:rsidRPr="00A76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игровые технологии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работы с текстом. Секрет успеха обучения в том, что в игре информация запоминается непроизвольно. Например, игра «Угадай абзац», в которой идёт соревнование на лучший вопрос, лучший ответ, нахождение абзаца в тексте, к которому задан вопрос.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в игре  «Самое главное» нужно придумать слово, характеризующее текст параграфа, одну фразу, характеризующую текст, найти в тексте особенность, без которой данный текст был бы лишён смысла.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уроках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использую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деловые игры, например, при изучении Западной Сибири в 8 классе, я провожу игру «Можно ли построить на реке Обь крупную ГЭС?», где группа экологов, геологов, геоморфологов, климатологов, гидрологов анализируют различные источники информации  с целью найти ответ на этот вопрос.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 ООО большое внимание уделяю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умению </w:t>
      </w:r>
      <w:r w:rsidRPr="00A76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работать с текстом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  как </w:t>
      </w: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метапредметному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результату обучения. Предполагается формирование следующих компетенций: овладение системой операций, обеспечивающих понимание текста, включая умение структурировать тексты, выделять главное и второстепенное, основную идею текста, выстраивать последовательность описываемых событий, овладение основами ознакомительного, изучающего, усваивающего и поискового чтения. Самые сложные для учащихся задания в </w:t>
      </w: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КИМах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ОГЭ и ЕГЭ – это задания на работу с текстом. Отсутствие  умения понимать информацию, заложенную в тексте, выделять в тексте главное, затрудняет учебный процесс. Вот некоторые приёмы извлечения из текста информации:</w:t>
      </w:r>
    </w:p>
    <w:p w:rsidR="00B17BCB" w:rsidRPr="00A7665D" w:rsidRDefault="00B17BCB" w:rsidP="00B17B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главной информации в тексте по словам</w:t>
      </w:r>
      <w:proofErr w:type="gram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-«</w:t>
      </w:r>
      <w:proofErr w:type="gram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маркерам». Это слова – указатели важной информации: итак, наконец, поэтому, именно, таким образом и т. д.</w:t>
      </w:r>
    </w:p>
    <w:p w:rsidR="00B17BCB" w:rsidRPr="00A7665D" w:rsidRDefault="00B17BCB" w:rsidP="00B17B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основной мысли текста по ключевым словам.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Главная мысль будет ответом на вопрос: «Что хотел сказать автор этим текстом?» или «Что нового я узнал из текста?» На первом этапе работы учащиеся могут подчёркивать ключевые слова или слова – маркеры, а позднее этого не требуется.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Если в 5 классе учащиеся должны научиться определять главную мысль темы, то в 6 классе – отделять основное от дополнительного, а в 7 классе сформировать правило в виде инструкции, например, по чтению </w:t>
      </w: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климатограммы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Приёмы формирования умения работать с текстом:</w:t>
      </w:r>
    </w:p>
    <w:p w:rsidR="00B17BCB" w:rsidRPr="00A7665D" w:rsidRDefault="00B17BCB" w:rsidP="00B17B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Выразить  главное содержание параграфа в 5 предложениях</w:t>
      </w:r>
    </w:p>
    <w:p w:rsidR="00B17BCB" w:rsidRPr="00A7665D" w:rsidRDefault="00B17BCB" w:rsidP="00B17B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Составить вопросы к данному абзацу</w:t>
      </w:r>
    </w:p>
    <w:p w:rsidR="00B17BCB" w:rsidRPr="00A7665D" w:rsidRDefault="00B17BCB" w:rsidP="00B17B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Заполнить «слепой» текст терминами из изучаемой темы</w:t>
      </w:r>
    </w:p>
    <w:p w:rsidR="00B17BCB" w:rsidRPr="00A7665D" w:rsidRDefault="00B17BCB" w:rsidP="00B17B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Свернуть информацию в таблицу, схему, рисунок</w:t>
      </w:r>
    </w:p>
    <w:p w:rsidR="00B17BCB" w:rsidRPr="00A7665D" w:rsidRDefault="00B17BCB" w:rsidP="00B17B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Составить план изучения темы</w:t>
      </w:r>
    </w:p>
    <w:p w:rsidR="00B17BCB" w:rsidRPr="00A7665D" w:rsidRDefault="00B17BCB" w:rsidP="00B17B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Найти место в тексте параграфа, где описывается объект, представленный на рисунке</w:t>
      </w:r>
    </w:p>
    <w:p w:rsidR="00B17BCB" w:rsidRPr="00A7665D" w:rsidRDefault="00B17BCB" w:rsidP="00B17B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Зашифровать главное содержание темы с помощью символов или системы символов</w:t>
      </w:r>
    </w:p>
    <w:p w:rsidR="00B17BCB" w:rsidRPr="00A7665D" w:rsidRDefault="00B17BCB" w:rsidP="00B17B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Сформулировать вопросы к тексту – «толстые» и «тонкие»</w:t>
      </w:r>
    </w:p>
    <w:p w:rsidR="00B17BCB" w:rsidRPr="00A7665D" w:rsidRDefault="00B17BCB" w:rsidP="00B17B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Приём «</w:t>
      </w: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инсерт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– маркировка текста</w:t>
      </w:r>
    </w:p>
    <w:p w:rsidR="00B17BCB" w:rsidRPr="00A7665D" w:rsidRDefault="00B17BCB" w:rsidP="00B17B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Найти в тексте примеры</w:t>
      </w:r>
    </w:p>
    <w:p w:rsidR="00B17BCB" w:rsidRPr="00A7665D" w:rsidRDefault="00B17BCB" w:rsidP="00B17B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Показать на карте объекты, о которых говорится в параграфе.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 </w:t>
      </w:r>
      <w:r w:rsidRPr="00A76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развития устной речи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школьников приобретает всё большее значение, так как речь является убедительным примером духовной культуры личности. К сожалению, устная речь учащихся  характеризуется отсутствием образности, наличием штампов, ненужных заимствований, грубых выражений.</w:t>
      </w:r>
    </w:p>
    <w:p w:rsidR="00B17BCB" w:rsidRPr="00A7665D" w:rsidRDefault="00B17BCB" w:rsidP="00B17B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Сообщение – это широко распространённый вид устного монолога ученика. Для подготовки сообщения, ученик использует различные источники знаний, но часто просто пытается читать своё сообщение.</w:t>
      </w:r>
    </w:p>
    <w:p w:rsidR="00B17BCB" w:rsidRPr="00A7665D" w:rsidRDefault="00B17BCB" w:rsidP="00B17B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Предлагаю ученикам 7 класса подготовить </w:t>
      </w:r>
      <w:proofErr w:type="gram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интересный  факт</w:t>
      </w:r>
      <w:proofErr w:type="gram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Южной Америке, но выступление должно длиться 1-2 минуты. А на итоговом уроке по теме, заслушиваем развёрнутые ответы на вопросы.  Так, в 9 классе, на итоговом уроке по теме «Хозяйство России», учащиеся отвечали на вопросы:</w:t>
      </w:r>
    </w:p>
    <w:p w:rsidR="00B17BCB" w:rsidRPr="00A7665D" w:rsidRDefault="00B17BCB" w:rsidP="00B17B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завод чёрной металлургии построен в Череповце?</w:t>
      </w:r>
    </w:p>
    <w:p w:rsidR="00B17BCB" w:rsidRPr="00A7665D" w:rsidRDefault="00B17BCB" w:rsidP="00B17B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в производстве цветных металлов велика роль Восточной Сибири?</w:t>
      </w:r>
    </w:p>
    <w:p w:rsidR="00B17BCB" w:rsidRPr="00A7665D" w:rsidRDefault="00B17BCB" w:rsidP="00B17B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связано направление животноводства с характером местных кормов? И т. д.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учить учащихся пересказу текста – либо подробному, либо выборочному, либо сжатому.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эти приёмы формируют умение ясно, логично и точно излагать свою точку зрения.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</w:t>
      </w: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познавательных действий, связанных с ИКТ-компетенцией - это поиск и выделение необходимой информации, в том числе с помощью компьютерных средств. Так, учащиеся 7 класса, готовят:</w:t>
      </w:r>
    </w:p>
    <w:p w:rsidR="00B17BCB" w:rsidRPr="00A7665D" w:rsidRDefault="00B17BCB" w:rsidP="00B17B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презентации об уникальных объектах природы на каждом материке, о типичных представителях растительного и животного мира, о культуре народов, о крупнейших странах и городах</w:t>
      </w:r>
    </w:p>
    <w:p w:rsidR="00B17BCB" w:rsidRPr="00A7665D" w:rsidRDefault="00B17BCB" w:rsidP="00B17B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интерактивные кроссворды.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познавательным </w:t>
      </w: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общеучебным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действиям относится создание способов решения проблем творческого и поискового характера. Этому способствует создание проектов. Например, в 5 классе при изучении темы «Путешествие по Африке», группы учащихся готовили проекты: «Путешествие на воздушном шаре», «Путешествие с караваном 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верблюдов», «Путешествие на лодке по реке», «Путешествие на автомобиле». Каждая команда выбирала район, давала рекомендации по экипировке, составляла схему маршрута с остановками, делала рекламу природных и культурных объектов по пути следования.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Особую группу познавательных УУД составляют </w:t>
      </w:r>
      <w:r w:rsidRPr="00A76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знаково-символические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УУД. Если в 5 классе для решения учебных задач дети делают рисунки, строят таблицы,  наносят на контурную карту маршруты путешествий, то в 6 классе задания становятся сложнее – нужно построить график, диаграмму или проанализировать готовые графики.  А в 7 и в 8 классе появляется работа по построению круговых и столбчатых диаграмм и анализ их.</w:t>
      </w:r>
    </w:p>
    <w:p w:rsidR="00B17BCB" w:rsidRPr="00A7665D" w:rsidRDefault="00B17BCB" w:rsidP="00B17B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Изложенный опыт – это лишь часть работы, которую я провожу на уроках. Нужно понимать, для чего используются те или иные приёмы и каких результатов мы хотим добиться. Результат:</w:t>
      </w:r>
    </w:p>
    <w:p w:rsidR="00B17BCB" w:rsidRPr="00A7665D" w:rsidRDefault="00B17BCB" w:rsidP="00B17B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ставить цель и определять задачу</w:t>
      </w:r>
    </w:p>
    <w:p w:rsidR="00B17BCB" w:rsidRPr="00A7665D" w:rsidRDefault="00B17BCB" w:rsidP="00B17B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смыслового чтения</w:t>
      </w:r>
    </w:p>
    <w:p w:rsidR="00B17BCB" w:rsidRPr="00A7665D" w:rsidRDefault="00B17BCB" w:rsidP="00B17B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исследовательских учебных действий</w:t>
      </w:r>
    </w:p>
    <w:p w:rsidR="00B17BCB" w:rsidRPr="00A7665D" w:rsidRDefault="00B17BCB" w:rsidP="00B17B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коммуникативной компетенции.</w:t>
      </w:r>
    </w:p>
    <w:p w:rsidR="00B17BCB" w:rsidRPr="00CB0EB7" w:rsidRDefault="00B17BCB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36182" w:rsidRPr="00CB0EB7" w:rsidRDefault="00936182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CB0EB7">
        <w:rPr>
          <w:color w:val="000000"/>
        </w:rPr>
        <w:t>Метапредметный</w:t>
      </w:r>
      <w:proofErr w:type="spellEnd"/>
      <w:r w:rsidRPr="00CB0EB7">
        <w:rPr>
          <w:color w:val="000000"/>
        </w:rPr>
        <w:t xml:space="preserve"> подход обеспечивает целостность общекультурного личностного и познавательного развития и саморазвития ребенка, преемственность всех ступеней образовательного процесса, лежит в основе организации и регуляции любой деятельности ученика независимо от ее специально-предметного содержания.</w:t>
      </w:r>
    </w:p>
    <w:p w:rsidR="00936182" w:rsidRPr="00CB0EB7" w:rsidRDefault="00936182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t>Суть деятельности заключается в том, что усвоение любого материала (понятия, способа действия и т.п.) происходит в процессе решения практической или исследовательской задачи, познавательной проблемной ситуации. При этом, чем сложнее ситуацию вы подберете, тем выше будет личностный развивающий потенциал занятия. </w:t>
      </w:r>
      <w:r w:rsidRPr="00CB0EB7">
        <w:rPr>
          <w:rStyle w:val="a4"/>
          <w:color w:val="000000"/>
        </w:rPr>
        <w:t>«</w:t>
      </w:r>
      <w:r w:rsidRPr="00CB0EB7">
        <w:rPr>
          <w:color w:val="000000"/>
        </w:rPr>
        <w:t>Доводы, до которых человек додумывается сам, обычно убеждают его больше, нежели те, которые пришли в голову другим», - говорил Б. Паскаль.</w:t>
      </w:r>
    </w:p>
    <w:p w:rsidR="00936182" w:rsidRPr="00CB0EB7" w:rsidRDefault="00936182" w:rsidP="00B17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CB0EB7">
        <w:rPr>
          <w:color w:val="000000"/>
        </w:rPr>
        <w:t>По-мнению</w:t>
      </w:r>
      <w:proofErr w:type="spellEnd"/>
      <w:r w:rsidRPr="00CB0EB7">
        <w:rPr>
          <w:color w:val="000000"/>
        </w:rPr>
        <w:t xml:space="preserve"> А.А. Кузнецова, </w:t>
      </w:r>
      <w:proofErr w:type="spellStart"/>
      <w:r w:rsidRPr="00CB0EB7">
        <w:rPr>
          <w:color w:val="000000"/>
        </w:rPr>
        <w:t>метапредметные</w:t>
      </w:r>
      <w:proofErr w:type="spellEnd"/>
      <w:r w:rsidRPr="00CB0EB7">
        <w:rPr>
          <w:color w:val="000000"/>
        </w:rPr>
        <w:t xml:space="preserve"> (</w:t>
      </w:r>
      <w:proofErr w:type="spellStart"/>
      <w:r w:rsidRPr="00CB0EB7">
        <w:rPr>
          <w:color w:val="000000"/>
        </w:rPr>
        <w:t>компетентностные</w:t>
      </w:r>
      <w:proofErr w:type="spellEnd"/>
      <w:r w:rsidRPr="00CB0EB7">
        <w:rPr>
          <w:color w:val="000000"/>
        </w:rPr>
        <w:t>) результаты образовательной деятельности -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нескольких или всех учебных предметов.</w:t>
      </w:r>
    </w:p>
    <w:p w:rsidR="00936182" w:rsidRPr="00CB0EB7" w:rsidRDefault="00936182" w:rsidP="00B17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CB0EB7">
        <w:rPr>
          <w:color w:val="000000"/>
        </w:rPr>
        <w:t>Метапредметность</w:t>
      </w:r>
      <w:proofErr w:type="spellEnd"/>
      <w:r w:rsidRPr="00CB0EB7">
        <w:rPr>
          <w:color w:val="000000"/>
        </w:rPr>
        <w:t xml:space="preserve"> как принцип интеграции содержания образования, как способ формирования теоретического мышления и универсальных способов деятельности обеспечивает формирование целостной картины мира в сознании ребёнка.</w:t>
      </w:r>
    </w:p>
    <w:p w:rsidR="00936182" w:rsidRPr="00CB0EB7" w:rsidRDefault="00936182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0EB7">
        <w:rPr>
          <w:color w:val="000000"/>
        </w:rPr>
        <w:t xml:space="preserve">В науке и педагогической практике все больше сторонников находит </w:t>
      </w:r>
      <w:proofErr w:type="spellStart"/>
      <w:r w:rsidRPr="00CB0EB7">
        <w:rPr>
          <w:color w:val="000000"/>
        </w:rPr>
        <w:t>мыследеятельностная</w:t>
      </w:r>
      <w:proofErr w:type="spellEnd"/>
      <w:r w:rsidRPr="00CB0EB7">
        <w:rPr>
          <w:color w:val="000000"/>
        </w:rPr>
        <w:t xml:space="preserve"> педагогика (Ю.В. Громыко), которая является продолжением теории развивающего обучения В.В. Давыдова.</w:t>
      </w:r>
    </w:p>
    <w:p w:rsidR="00936182" w:rsidRPr="00CB0EB7" w:rsidRDefault="00936182" w:rsidP="00B17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B0EB7">
        <w:rPr>
          <w:color w:val="000000"/>
        </w:rPr>
        <w:t>Принцип «</w:t>
      </w:r>
      <w:proofErr w:type="spellStart"/>
      <w:r w:rsidRPr="00CB0EB7">
        <w:rPr>
          <w:color w:val="000000"/>
        </w:rPr>
        <w:t>метапредметности</w:t>
      </w:r>
      <w:proofErr w:type="spellEnd"/>
      <w:r w:rsidRPr="00CB0EB7">
        <w:rPr>
          <w:color w:val="000000"/>
        </w:rPr>
        <w:t>» состоит также в обучении школьников общим приемам, техникам, схемам, образцам мыслительной работы, которые лежат над предметами, поверх предметов, но которые воспроизводятся при работе с любым предметным материалом (Ю. Громыко). Это составление ментальных карт, деревьев понятий, кластеров, граф, схем «</w:t>
      </w:r>
      <w:proofErr w:type="spellStart"/>
      <w:r w:rsidRPr="00CB0EB7">
        <w:rPr>
          <w:color w:val="000000"/>
        </w:rPr>
        <w:t>фишбоун</w:t>
      </w:r>
      <w:proofErr w:type="spellEnd"/>
      <w:r w:rsidRPr="00CB0EB7">
        <w:rPr>
          <w:color w:val="000000"/>
        </w:rPr>
        <w:t>» (технология «за и против»), различных графических моделей знания, использование приемов сворачивания информации (конспект, таблица, схема) и пр.</w:t>
      </w:r>
    </w:p>
    <w:p w:rsidR="00936182" w:rsidRPr="00CB0EB7" w:rsidRDefault="00936182" w:rsidP="00CB0E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665D" w:rsidRPr="00A7665D" w:rsidRDefault="00A7665D" w:rsidP="00CB0E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76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Cсылки</w:t>
      </w:r>
      <w:proofErr w:type="spellEnd"/>
      <w:r w:rsidRPr="00A76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 источники</w:t>
      </w:r>
    </w:p>
    <w:p w:rsidR="00A7665D" w:rsidRPr="00A7665D" w:rsidRDefault="00A7665D" w:rsidP="00CB0E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Белозерцева Л.В. Формирование универсальных учебных действий на уроках географии  М. журнал «Концепт». 2016.</w:t>
      </w:r>
    </w:p>
    <w:p w:rsidR="00A7665D" w:rsidRPr="00A7665D" w:rsidRDefault="00A7665D" w:rsidP="00CB0E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 Белова Е.А. Формирование ключевых компетенций на уроках ге</w:t>
      </w:r>
      <w:r w:rsidR="00B17B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ографии М. «</w:t>
      </w:r>
      <w:proofErr w:type="spellStart"/>
      <w:r w:rsidR="00B17B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Вентана</w:t>
      </w:r>
      <w:proofErr w:type="spellEnd"/>
      <w:r w:rsidR="00B17B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граф». 2018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7665D" w:rsidRPr="00A7665D" w:rsidRDefault="00A7665D" w:rsidP="00CB0E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Болотникова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Н.В. Методические рекомендации к учебнику Е.М. </w:t>
      </w: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Домогацких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География 6 класс.</w:t>
      </w:r>
    </w:p>
    <w:p w:rsidR="00A7665D" w:rsidRPr="00A7665D" w:rsidRDefault="00A7665D" w:rsidP="00CB0E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Валькова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Т., </w:t>
      </w: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Зайнулина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Ф., Штейнберг Ф. Логико-смысловые модели - дидактическая многомерная технология М. журнал «Директор школы» №1 2005.</w:t>
      </w:r>
    </w:p>
    <w:p w:rsidR="00A7665D" w:rsidRPr="00A7665D" w:rsidRDefault="00A7665D" w:rsidP="00CB0E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Васильева Т.С. ФГОС нового поколения о требованиях к результатам обучения /материалы международной научной конференции/ Санкт- Петербург 2014.</w:t>
      </w:r>
    </w:p>
    <w:p w:rsidR="00A7665D" w:rsidRPr="00A7665D" w:rsidRDefault="00A7665D" w:rsidP="00CB0E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spellStart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Гин</w:t>
      </w:r>
      <w:proofErr w:type="spellEnd"/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А.А. Приёмы педагогичес</w:t>
      </w:r>
      <w:r w:rsidR="00B17B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кой техники  М. Вита-пресс. 2016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7665D" w:rsidRPr="00A7665D" w:rsidRDefault="00A7665D" w:rsidP="00CB0E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Громыко Н</w:t>
      </w:r>
      <w:r w:rsidR="00B17B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.В. </w:t>
      </w:r>
      <w:proofErr w:type="spellStart"/>
      <w:r w:rsidR="00B17B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</w:t>
      </w:r>
      <w:proofErr w:type="spellEnd"/>
      <w:r w:rsidR="00B17B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«Знание» М. 2018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7665D" w:rsidRPr="00A7665D" w:rsidRDefault="00A7665D" w:rsidP="00CB0E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Громыко Н.</w:t>
      </w:r>
      <w:r w:rsidR="00B17B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 Обучение схематизации М. 2017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7665D" w:rsidRPr="00A7665D" w:rsidRDefault="00A7665D" w:rsidP="00CB0E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Лукьянова М.И. Личностно-ориентированный урок. Конструирование и диагностика М. </w:t>
      </w:r>
      <w:r w:rsidR="00B17B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 педагогический поиск. 2017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7665D" w:rsidRPr="00A7665D" w:rsidRDefault="00A7665D" w:rsidP="00CB0E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 Словарь-справочник по </w:t>
      </w:r>
      <w:r w:rsidR="00B17B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педагогике </w:t>
      </w:r>
      <w:proofErr w:type="spellStart"/>
      <w:r w:rsidR="00B17B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Мижанков</w:t>
      </w:r>
      <w:proofErr w:type="spellEnd"/>
      <w:r w:rsidR="00B17B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В.А. М. 2018</w:t>
      </w:r>
      <w:r w:rsidRPr="00A76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7665D" w:rsidRPr="00CB0EB7" w:rsidRDefault="00A7665D" w:rsidP="00CB0E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665D" w:rsidRPr="00CB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0BB"/>
    <w:multiLevelType w:val="multilevel"/>
    <w:tmpl w:val="8944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91888"/>
    <w:multiLevelType w:val="multilevel"/>
    <w:tmpl w:val="A974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03723"/>
    <w:multiLevelType w:val="multilevel"/>
    <w:tmpl w:val="D702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42A59"/>
    <w:multiLevelType w:val="multilevel"/>
    <w:tmpl w:val="8F74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B7003"/>
    <w:multiLevelType w:val="multilevel"/>
    <w:tmpl w:val="C47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FF0C55"/>
    <w:multiLevelType w:val="multilevel"/>
    <w:tmpl w:val="8F8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D0B05"/>
    <w:multiLevelType w:val="multilevel"/>
    <w:tmpl w:val="F93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374442"/>
    <w:multiLevelType w:val="multilevel"/>
    <w:tmpl w:val="8F70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9607F6"/>
    <w:multiLevelType w:val="multilevel"/>
    <w:tmpl w:val="2F36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F74D0E"/>
    <w:multiLevelType w:val="multilevel"/>
    <w:tmpl w:val="90B4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E73FA0"/>
    <w:multiLevelType w:val="multilevel"/>
    <w:tmpl w:val="359C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12"/>
    <w:rsid w:val="00096145"/>
    <w:rsid w:val="003E2919"/>
    <w:rsid w:val="00403412"/>
    <w:rsid w:val="00404CF9"/>
    <w:rsid w:val="00681318"/>
    <w:rsid w:val="0077608A"/>
    <w:rsid w:val="008C0E62"/>
    <w:rsid w:val="008C2B45"/>
    <w:rsid w:val="00936182"/>
    <w:rsid w:val="00A7665D"/>
    <w:rsid w:val="00B17BCB"/>
    <w:rsid w:val="00CB0EB7"/>
    <w:rsid w:val="00D80277"/>
    <w:rsid w:val="00D866DB"/>
    <w:rsid w:val="00DB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AAAFA-EAEC-47BA-B856-2D9D6D44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182"/>
    <w:rPr>
      <w:b/>
      <w:bCs/>
    </w:rPr>
  </w:style>
  <w:style w:type="character" w:styleId="a5">
    <w:name w:val="Emphasis"/>
    <w:basedOn w:val="a0"/>
    <w:uiPriority w:val="20"/>
    <w:qFormat/>
    <w:rsid w:val="00936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544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943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7408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744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18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580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602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014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9</Pages>
  <Words>3424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10</cp:revision>
  <dcterms:created xsi:type="dcterms:W3CDTF">2020-05-21T18:20:00Z</dcterms:created>
  <dcterms:modified xsi:type="dcterms:W3CDTF">2020-10-21T11:51:00Z</dcterms:modified>
</cp:coreProperties>
</file>